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D0EE" w14:textId="77777777" w:rsidR="0046648F" w:rsidRDefault="0046648F" w:rsidP="008A04C0">
      <w:pPr>
        <w:rPr>
          <w:rFonts w:ascii="Calibri" w:hAnsi="Calibri"/>
          <w:b/>
          <w:bCs/>
          <w:sz w:val="72"/>
          <w:szCs w:val="72"/>
          <w:lang w:val="en-GB"/>
        </w:rPr>
      </w:pPr>
    </w:p>
    <w:p w14:paraId="0C8A274C" w14:textId="136D085D" w:rsidR="00EB1A90" w:rsidRDefault="00EB1A90" w:rsidP="00CC3076">
      <w:pPr>
        <w:rPr>
          <w:rFonts w:ascii="Calibri" w:hAnsi="Calibri"/>
          <w:b/>
          <w:bCs/>
          <w:sz w:val="72"/>
          <w:szCs w:val="72"/>
          <w:lang w:val="en-GB"/>
        </w:rPr>
      </w:pPr>
      <w:r>
        <w:rPr>
          <w:rFonts w:ascii="Calibri" w:hAnsi="Calibri"/>
          <w:b/>
          <w:bCs/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95E6" wp14:editId="04A6A4E6">
                <wp:simplePos x="0" y="0"/>
                <wp:positionH relativeFrom="margin">
                  <wp:align>left</wp:align>
                </wp:positionH>
                <wp:positionV relativeFrom="paragraph">
                  <wp:posOffset>223838</wp:posOffset>
                </wp:positionV>
                <wp:extent cx="3471863" cy="5762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863" cy="57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F4BAD" w14:textId="6C7680E5" w:rsidR="00EB1A90" w:rsidRPr="00CC3076" w:rsidRDefault="00EB1A90" w:rsidP="00EB1A9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C3076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SATURDAY </w:t>
                            </w:r>
                            <w:r w:rsidR="00975BC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8</w:t>
                            </w:r>
                            <w:r w:rsidRPr="00CC3076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CC3076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JULY 202</w:t>
                            </w:r>
                            <w:r w:rsidR="00975BC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3</w:t>
                            </w:r>
                          </w:p>
                          <w:p w14:paraId="2C972AA1" w14:textId="77777777" w:rsidR="00EB1A90" w:rsidRDefault="00EB1A90" w:rsidP="00EB1A9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C3076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STALLHOLDERS APPLICATION FORM</w:t>
                            </w:r>
                          </w:p>
                          <w:p w14:paraId="3E4B22DA" w14:textId="77777777" w:rsidR="00EB1A90" w:rsidRDefault="00EB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95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.65pt;width:273.4pt;height:45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sV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Wg8G9xPR5RwtE1m0+F0GG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" fillcolor="white [3201]" stroked="f" strokeweight=".5pt">
                <v:textbox>
                  <w:txbxContent>
                    <w:p w14:paraId="75CF4BAD" w14:textId="6C7680E5" w:rsidR="00EB1A90" w:rsidRPr="00CC3076" w:rsidRDefault="00EB1A90" w:rsidP="00EB1A90">
                      <w:pP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CC3076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SATURDAY </w:t>
                      </w:r>
                      <w:r w:rsidR="00975BC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  <w:t>8</w:t>
                      </w:r>
                      <w:r w:rsidRPr="00CC3076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 w:rsidRPr="00CC3076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JULY 202</w:t>
                      </w:r>
                      <w:r w:rsidR="00975BC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  <w:t>3</w:t>
                      </w:r>
                    </w:p>
                    <w:p w14:paraId="2C972AA1" w14:textId="77777777" w:rsidR="00EB1A90" w:rsidRDefault="00EB1A90" w:rsidP="00EB1A90">
                      <w:pP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CC3076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GB"/>
                        </w:rPr>
                        <w:t>STALLHOLDERS APPLICATION FORM</w:t>
                      </w:r>
                    </w:p>
                    <w:p w14:paraId="3E4B22DA" w14:textId="77777777" w:rsidR="00EB1A90" w:rsidRDefault="00EB1A90"/>
                  </w:txbxContent>
                </v:textbox>
                <w10:wrap anchorx="margin"/>
              </v:shape>
            </w:pict>
          </mc:Fallback>
        </mc:AlternateContent>
      </w:r>
    </w:p>
    <w:p w14:paraId="2B1245E8" w14:textId="0810BB36" w:rsidR="00EB1A90" w:rsidRDefault="00EB1A90" w:rsidP="00CC3076">
      <w:pPr>
        <w:rPr>
          <w:rFonts w:ascii="Calibri" w:hAnsi="Calibri"/>
          <w:b/>
          <w:bCs/>
          <w:sz w:val="32"/>
          <w:szCs w:val="32"/>
          <w:lang w:val="en-GB"/>
        </w:rPr>
      </w:pPr>
    </w:p>
    <w:p w14:paraId="04EACE2D" w14:textId="77777777" w:rsidR="00B14B4F" w:rsidRPr="00CC3076" w:rsidRDefault="00B14B4F" w:rsidP="00CC3076">
      <w:pPr>
        <w:rPr>
          <w:rFonts w:ascii="Calibri" w:hAnsi="Calibri"/>
          <w:b/>
          <w:bCs/>
          <w:sz w:val="32"/>
          <w:szCs w:val="3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6402"/>
        <w:gridCol w:w="1775"/>
      </w:tblGrid>
      <w:tr w:rsidR="008A04C0" w:rsidRPr="006C2C47" w14:paraId="529E047A" w14:textId="77777777" w:rsidTr="00CC3076">
        <w:trPr>
          <w:trHeight w:val="435"/>
        </w:trPr>
        <w:tc>
          <w:tcPr>
            <w:tcW w:w="2505" w:type="dxa"/>
          </w:tcPr>
          <w:p w14:paraId="7710B111" w14:textId="77777777" w:rsidR="00EB1A90" w:rsidRPr="006C2C47" w:rsidRDefault="00EB1A9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177" w:type="dxa"/>
            <w:gridSpan w:val="2"/>
          </w:tcPr>
          <w:p w14:paraId="5665C692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97FB060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2226032D" w14:textId="77777777" w:rsidTr="00CC3076">
        <w:trPr>
          <w:trHeight w:val="404"/>
        </w:trPr>
        <w:tc>
          <w:tcPr>
            <w:tcW w:w="2505" w:type="dxa"/>
          </w:tcPr>
          <w:p w14:paraId="131E9F9A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BUSINESS NAME:</w:t>
            </w:r>
          </w:p>
          <w:p w14:paraId="18DDA446" w14:textId="77777777" w:rsidR="008A04C0" w:rsidRPr="006C2C47" w:rsidRDefault="008A04C0" w:rsidP="008A04C0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177" w:type="dxa"/>
            <w:gridSpan w:val="2"/>
          </w:tcPr>
          <w:p w14:paraId="09F3D64B" w14:textId="77777777" w:rsidR="008A04C0" w:rsidRPr="006C2C47" w:rsidRDefault="008A04C0" w:rsidP="008A04C0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6A70ABF2" w14:textId="77777777" w:rsidR="008A04C0" w:rsidRPr="006C2C47" w:rsidRDefault="008A04C0" w:rsidP="008A04C0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7F8165A9" w14:textId="77777777" w:rsidR="008A04C0" w:rsidRPr="006C2C47" w:rsidRDefault="008A04C0" w:rsidP="008A04C0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8A04C0" w:rsidRPr="006C2C47" w14:paraId="7F587B5E" w14:textId="77777777" w:rsidTr="00CC3076">
        <w:trPr>
          <w:trHeight w:val="525"/>
        </w:trPr>
        <w:tc>
          <w:tcPr>
            <w:tcW w:w="2505" w:type="dxa"/>
          </w:tcPr>
          <w:p w14:paraId="275495B7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NO. OF STALLS:</w:t>
            </w:r>
          </w:p>
          <w:p w14:paraId="73004214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(SIZE 15’ X 12’)</w:t>
            </w:r>
          </w:p>
        </w:tc>
        <w:tc>
          <w:tcPr>
            <w:tcW w:w="8177" w:type="dxa"/>
            <w:gridSpan w:val="2"/>
          </w:tcPr>
          <w:p w14:paraId="6BF3E6BC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6E7A2AD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0A55DAAB" w14:textId="77777777" w:rsidTr="00CC3076">
        <w:trPr>
          <w:trHeight w:val="678"/>
        </w:trPr>
        <w:tc>
          <w:tcPr>
            <w:tcW w:w="2505" w:type="dxa"/>
          </w:tcPr>
          <w:p w14:paraId="0081D205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ACTIVITY</w:t>
            </w:r>
          </w:p>
          <w:p w14:paraId="0F62A984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ON THE DAY</w:t>
            </w:r>
          </w:p>
        </w:tc>
        <w:tc>
          <w:tcPr>
            <w:tcW w:w="8177" w:type="dxa"/>
            <w:gridSpan w:val="2"/>
          </w:tcPr>
          <w:p w14:paraId="570DDA0F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9736420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AD50CB8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2A98D3EF" w14:textId="77777777" w:rsidTr="00EB1A90">
        <w:trPr>
          <w:trHeight w:val="857"/>
        </w:trPr>
        <w:tc>
          <w:tcPr>
            <w:tcW w:w="2505" w:type="dxa"/>
          </w:tcPr>
          <w:p w14:paraId="1AB29449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8177" w:type="dxa"/>
            <w:gridSpan w:val="2"/>
          </w:tcPr>
          <w:p w14:paraId="4FEF76E8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0B17993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391C755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2C37F591" w14:textId="77777777" w:rsidTr="00CC3076">
        <w:trPr>
          <w:trHeight w:val="249"/>
        </w:trPr>
        <w:tc>
          <w:tcPr>
            <w:tcW w:w="2505" w:type="dxa"/>
          </w:tcPr>
          <w:p w14:paraId="44073950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POST CODE</w:t>
            </w:r>
          </w:p>
          <w:p w14:paraId="642E8275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177" w:type="dxa"/>
            <w:gridSpan w:val="2"/>
          </w:tcPr>
          <w:p w14:paraId="674FBEE2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95AD205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3DC010B2" w14:textId="77777777" w:rsidTr="00CC3076">
        <w:trPr>
          <w:trHeight w:val="525"/>
        </w:trPr>
        <w:tc>
          <w:tcPr>
            <w:tcW w:w="2505" w:type="dxa"/>
          </w:tcPr>
          <w:p w14:paraId="79D476F1" w14:textId="77777777" w:rsidR="008A04C0" w:rsidRPr="006C2C47" w:rsidRDefault="00CC3076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MOBILE</w:t>
            </w:r>
          </w:p>
          <w:p w14:paraId="66E3EF63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(DAY/EVE)</w:t>
            </w:r>
          </w:p>
        </w:tc>
        <w:tc>
          <w:tcPr>
            <w:tcW w:w="8177" w:type="dxa"/>
            <w:gridSpan w:val="2"/>
          </w:tcPr>
          <w:p w14:paraId="5163A246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6553430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4DD00560" w14:textId="77777777" w:rsidTr="00CC3076">
        <w:trPr>
          <w:trHeight w:val="525"/>
        </w:trPr>
        <w:tc>
          <w:tcPr>
            <w:tcW w:w="2505" w:type="dxa"/>
          </w:tcPr>
          <w:p w14:paraId="0C4D4EDD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E-MAIL</w:t>
            </w:r>
          </w:p>
          <w:p w14:paraId="0CD731BB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177" w:type="dxa"/>
            <w:gridSpan w:val="2"/>
          </w:tcPr>
          <w:p w14:paraId="369B8450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72FBF71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3A15F0A2" w14:textId="77777777" w:rsidTr="00CC3076">
        <w:trPr>
          <w:trHeight w:val="450"/>
        </w:trPr>
        <w:tc>
          <w:tcPr>
            <w:tcW w:w="2505" w:type="dxa"/>
            <w:vMerge w:val="restart"/>
          </w:tcPr>
          <w:p w14:paraId="406B1DF9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STALL CATEGORY</w:t>
            </w:r>
          </w:p>
          <w:p w14:paraId="6869BB16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Start"/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please</w:t>
            </w:r>
            <w:proofErr w:type="gramEnd"/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tick)</w:t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6402" w:type="dxa"/>
          </w:tcPr>
          <w:p w14:paraId="3B3B2ED5" w14:textId="77777777" w:rsidR="008A04C0" w:rsidRPr="00CC3076" w:rsidRDefault="008A04C0" w:rsidP="008A04C0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C3076">
              <w:rPr>
                <w:rFonts w:ascii="Calibri" w:hAnsi="Calibri" w:cs="Arial"/>
                <w:sz w:val="22"/>
                <w:szCs w:val="22"/>
              </w:rPr>
              <w:t>Schools, Scouts, Churches</w:t>
            </w:r>
            <w:r w:rsidRPr="00CC3076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CC3076">
              <w:rPr>
                <w:rFonts w:ascii="Calibri" w:hAnsi="Calibri" w:cs="Arial"/>
                <w:sz w:val="22"/>
                <w:szCs w:val="22"/>
              </w:rPr>
              <w:t xml:space="preserve">Charities &amp; Charitable fund raisers     </w:t>
            </w:r>
          </w:p>
          <w:p w14:paraId="6880742C" w14:textId="415C4A24" w:rsidR="008A04C0" w:rsidRPr="00CC3076" w:rsidRDefault="008A04C0" w:rsidP="008A04C0">
            <w:pPr>
              <w:rPr>
                <w:rFonts w:ascii="Calibri" w:hAnsi="Calibri" w:cs="Arial"/>
              </w:rPr>
            </w:pPr>
            <w:r w:rsidRPr="00CC3076">
              <w:rPr>
                <w:rFonts w:ascii="Calibri" w:hAnsi="Calibri" w:cs="Arial"/>
                <w:sz w:val="20"/>
                <w:szCs w:val="20"/>
              </w:rPr>
              <w:t>(with charity no. and/</w:t>
            </w:r>
            <w:r w:rsidR="00EB1A90" w:rsidRPr="00CC3076">
              <w:rPr>
                <w:rFonts w:ascii="Calibri" w:hAnsi="Calibri" w:cs="Arial"/>
                <w:sz w:val="20"/>
                <w:szCs w:val="20"/>
              </w:rPr>
              <w:t>or permission</w:t>
            </w:r>
            <w:r w:rsidRPr="00CC307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EB1A90" w:rsidRPr="00CC3076">
              <w:rPr>
                <w:rFonts w:ascii="Calibri" w:hAnsi="Calibri" w:cs="Arial"/>
                <w:sz w:val="20"/>
                <w:szCs w:val="20"/>
              </w:rPr>
              <w:t>letter)</w:t>
            </w:r>
            <w:r w:rsidR="00EB1A90" w:rsidRPr="001F7ACC">
              <w:rPr>
                <w:rFonts w:ascii="Calibri" w:hAnsi="Calibri" w:cs="Arial"/>
              </w:rPr>
              <w:t xml:space="preserve">  </w:t>
            </w:r>
            <w:r w:rsidR="0088118C" w:rsidRPr="001F7ACC">
              <w:rPr>
                <w:rFonts w:ascii="Calibri" w:hAnsi="Calibri" w:cs="Arial"/>
              </w:rPr>
              <w:t xml:space="preserve"> </w:t>
            </w:r>
            <w:proofErr w:type="gramEnd"/>
            <w:r w:rsidR="0088118C" w:rsidRPr="001F7ACC">
              <w:rPr>
                <w:rFonts w:ascii="Calibri" w:hAnsi="Calibri" w:cs="Arial"/>
              </w:rPr>
              <w:t xml:space="preserve">    </w:t>
            </w:r>
            <w:r w:rsidR="00EB1A90">
              <w:rPr>
                <w:rFonts w:ascii="Calibri" w:hAnsi="Calibri" w:cs="Arial"/>
              </w:rPr>
              <w:t xml:space="preserve">       </w:t>
            </w:r>
            <w:r w:rsidR="0088118C" w:rsidRPr="001F7ACC">
              <w:rPr>
                <w:rFonts w:ascii="Calibri" w:hAnsi="Calibri" w:cs="Arial"/>
              </w:rPr>
              <w:t xml:space="preserve">                 </w:t>
            </w:r>
            <w:r w:rsidR="00CC3076">
              <w:rPr>
                <w:rFonts w:ascii="Calibri" w:hAnsi="Calibri" w:cs="Arial"/>
              </w:rPr>
              <w:t xml:space="preserve">            </w:t>
            </w:r>
            <w:r w:rsidR="0088118C" w:rsidRPr="0088118C">
              <w:rPr>
                <w:rFonts w:ascii="Calibri" w:hAnsi="Calibri" w:cs="Arial"/>
                <w:lang w:val="en-GB"/>
              </w:rPr>
              <w:t>£4</w:t>
            </w:r>
            <w:r w:rsidR="00B83947">
              <w:rPr>
                <w:rFonts w:ascii="Calibri" w:hAnsi="Calibri" w:cs="Arial"/>
                <w:lang w:val="en-GB"/>
              </w:rPr>
              <w:t>0</w:t>
            </w:r>
          </w:p>
        </w:tc>
        <w:tc>
          <w:tcPr>
            <w:tcW w:w="1775" w:type="dxa"/>
          </w:tcPr>
          <w:p w14:paraId="22F5B12D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9AC21F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16BF123B" w14:textId="77777777" w:rsidTr="00CC3076">
        <w:trPr>
          <w:trHeight w:val="180"/>
        </w:trPr>
        <w:tc>
          <w:tcPr>
            <w:tcW w:w="2505" w:type="dxa"/>
            <w:vMerge/>
          </w:tcPr>
          <w:p w14:paraId="76BD5ABA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02" w:type="dxa"/>
          </w:tcPr>
          <w:p w14:paraId="594E96A4" w14:textId="77777777" w:rsidR="008A04C0" w:rsidRPr="00CC3076" w:rsidRDefault="008A04C0" w:rsidP="0088118C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Independent small business              </w:t>
            </w:r>
            <w:r w:rsidR="00A30624" w:rsidRPr="001F7ACC">
              <w:rPr>
                <w:rFonts w:ascii="Calibri" w:hAnsi="Calibri" w:cs="Arial"/>
                <w:lang w:val="en-GB"/>
              </w:rPr>
              <w:t xml:space="preserve">                            </w:t>
            </w:r>
            <w:r w:rsidR="0088118C" w:rsidRPr="001F7ACC">
              <w:rPr>
                <w:rFonts w:ascii="Calibri" w:hAnsi="Calibri" w:cs="Arial"/>
                <w:lang w:val="en-GB"/>
              </w:rPr>
              <w:t xml:space="preserve">              </w:t>
            </w:r>
            <w:r w:rsidR="00A30624" w:rsidRPr="001F7ACC">
              <w:rPr>
                <w:rFonts w:ascii="Calibri" w:hAnsi="Calibri" w:cs="Arial"/>
                <w:lang w:val="en-GB"/>
              </w:rPr>
              <w:t>£5</w:t>
            </w:r>
            <w:r w:rsidR="00CC3076">
              <w:rPr>
                <w:rFonts w:ascii="Calibri" w:hAnsi="Calibri" w:cs="Arial"/>
                <w:lang w:val="en-GB"/>
              </w:rPr>
              <w:t>2</w:t>
            </w:r>
            <w:r w:rsidRPr="001F7ACC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775" w:type="dxa"/>
          </w:tcPr>
          <w:p w14:paraId="36F60232" w14:textId="77777777" w:rsidR="008A04C0" w:rsidRPr="006C2C47" w:rsidRDefault="008A04C0" w:rsidP="008A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04C0" w:rsidRPr="006C2C47" w14:paraId="7F12EE9E" w14:textId="77777777" w:rsidTr="00CC3076">
        <w:trPr>
          <w:trHeight w:val="300"/>
        </w:trPr>
        <w:tc>
          <w:tcPr>
            <w:tcW w:w="2505" w:type="dxa"/>
            <w:vMerge/>
          </w:tcPr>
          <w:p w14:paraId="3B2B21A6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02" w:type="dxa"/>
          </w:tcPr>
          <w:p w14:paraId="00B6AA56" w14:textId="77777777" w:rsidR="008A04C0" w:rsidRPr="001F7ACC" w:rsidRDefault="008A04C0" w:rsidP="0088118C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commercial business                        </w:t>
            </w:r>
            <w:r w:rsidR="00A30624" w:rsidRPr="001F7ACC">
              <w:rPr>
                <w:rFonts w:ascii="Calibri" w:hAnsi="Calibri" w:cs="Arial"/>
                <w:lang w:val="en-GB"/>
              </w:rPr>
              <w:t xml:space="preserve">                           </w:t>
            </w:r>
            <w:r w:rsidR="0088118C" w:rsidRPr="001F7ACC">
              <w:rPr>
                <w:rFonts w:ascii="Calibri" w:hAnsi="Calibri" w:cs="Arial"/>
                <w:lang w:val="en-GB"/>
              </w:rPr>
              <w:t xml:space="preserve">                  </w:t>
            </w:r>
            <w:r w:rsidR="00A30624" w:rsidRPr="001F7ACC">
              <w:rPr>
                <w:rFonts w:ascii="Calibri" w:hAnsi="Calibri" w:cs="Arial"/>
                <w:lang w:val="en-GB"/>
              </w:rPr>
              <w:t>£95</w:t>
            </w:r>
            <w:r w:rsidRPr="001F7ACC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775" w:type="dxa"/>
          </w:tcPr>
          <w:p w14:paraId="7AB14E3A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2786FB9F" w14:textId="77777777" w:rsidTr="00CC3076">
        <w:trPr>
          <w:trHeight w:val="150"/>
        </w:trPr>
        <w:tc>
          <w:tcPr>
            <w:tcW w:w="2505" w:type="dxa"/>
            <w:vMerge/>
          </w:tcPr>
          <w:p w14:paraId="14593031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02" w:type="dxa"/>
          </w:tcPr>
          <w:p w14:paraId="3C9A86F7" w14:textId="77777777" w:rsidR="008A04C0" w:rsidRPr="001F7ACC" w:rsidRDefault="008A04C0" w:rsidP="008A04C0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commercial food outlet                                       </w:t>
            </w:r>
            <w:r w:rsidR="00CC3076">
              <w:rPr>
                <w:rFonts w:ascii="Calibri" w:hAnsi="Calibri" w:cs="Arial"/>
                <w:lang w:val="en-GB"/>
              </w:rPr>
              <w:t xml:space="preserve">   </w:t>
            </w:r>
            <w:r w:rsidR="008C59EF">
              <w:rPr>
                <w:rFonts w:ascii="Calibri" w:hAnsi="Calibri" w:cs="Arial"/>
                <w:lang w:val="en-GB"/>
              </w:rPr>
              <w:t xml:space="preserve">price </w:t>
            </w:r>
            <w:r w:rsidRPr="001F7ACC">
              <w:rPr>
                <w:rFonts w:ascii="Calibri" w:hAnsi="Calibri" w:cs="Arial"/>
                <w:lang w:val="en-GB"/>
              </w:rPr>
              <w:t>on request</w:t>
            </w:r>
          </w:p>
          <w:p w14:paraId="0F38904B" w14:textId="77777777" w:rsidR="008A04C0" w:rsidRPr="008C59EF" w:rsidRDefault="008A04C0" w:rsidP="008A04C0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C59EF">
              <w:rPr>
                <w:rFonts w:ascii="Calibri" w:hAnsi="Calibri" w:cs="Arial"/>
                <w:sz w:val="18"/>
                <w:szCs w:val="18"/>
                <w:lang w:val="en-GB"/>
              </w:rPr>
              <w:t>(Food stalls must comply with Council hygiene standards)</w:t>
            </w:r>
          </w:p>
        </w:tc>
        <w:tc>
          <w:tcPr>
            <w:tcW w:w="1775" w:type="dxa"/>
          </w:tcPr>
          <w:p w14:paraId="08044991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3EB49EB3" w14:textId="77777777" w:rsidTr="00CC3076">
        <w:trPr>
          <w:trHeight w:val="465"/>
        </w:trPr>
        <w:tc>
          <w:tcPr>
            <w:tcW w:w="2505" w:type="dxa"/>
            <w:vMerge/>
          </w:tcPr>
          <w:p w14:paraId="006FC23B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02" w:type="dxa"/>
          </w:tcPr>
          <w:p w14:paraId="5A7AFF23" w14:textId="77777777" w:rsidR="008A04C0" w:rsidRPr="001F7ACC" w:rsidRDefault="008A04C0" w:rsidP="008A04C0">
            <w:pPr>
              <w:rPr>
                <w:rFonts w:ascii="Calibri" w:hAnsi="Calibri" w:cs="Arial"/>
                <w:lang w:val="en-GB"/>
              </w:rPr>
            </w:pPr>
            <w:r w:rsidRPr="001F7ACC">
              <w:rPr>
                <w:rFonts w:ascii="Calibri" w:hAnsi="Calibri" w:cs="Arial"/>
                <w:lang w:val="en-GB"/>
              </w:rPr>
              <w:t xml:space="preserve">Ice cream van                                                     </w:t>
            </w:r>
            <w:r w:rsidR="00CC3076">
              <w:rPr>
                <w:rFonts w:ascii="Calibri" w:hAnsi="Calibri" w:cs="Arial"/>
                <w:lang w:val="en-GB"/>
              </w:rPr>
              <w:t xml:space="preserve">      price </w:t>
            </w:r>
            <w:r w:rsidRPr="001F7ACC">
              <w:rPr>
                <w:rFonts w:ascii="Calibri" w:hAnsi="Calibri" w:cs="Arial"/>
                <w:lang w:val="en-GB"/>
              </w:rPr>
              <w:t>on request</w:t>
            </w:r>
          </w:p>
        </w:tc>
        <w:tc>
          <w:tcPr>
            <w:tcW w:w="1775" w:type="dxa"/>
          </w:tcPr>
          <w:p w14:paraId="3B9ADA47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1FC3BE91" w14:textId="77777777" w:rsidTr="00CC3076">
        <w:trPr>
          <w:trHeight w:val="165"/>
        </w:trPr>
        <w:tc>
          <w:tcPr>
            <w:tcW w:w="2505" w:type="dxa"/>
          </w:tcPr>
          <w:p w14:paraId="323908C1" w14:textId="1B4C54B3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C2C47">
              <w:rPr>
                <w:rFonts w:ascii="Verdana" w:hAnsi="Verdana" w:cs="Arial"/>
                <w:sz w:val="20"/>
                <w:szCs w:val="20"/>
                <w:lang w:val="en-GB"/>
              </w:rPr>
              <w:t>SITE PREFERENCE</w:t>
            </w:r>
            <w:r w:rsid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IF ANY</w:t>
            </w:r>
          </w:p>
        </w:tc>
        <w:tc>
          <w:tcPr>
            <w:tcW w:w="8177" w:type="dxa"/>
            <w:gridSpan w:val="2"/>
          </w:tcPr>
          <w:p w14:paraId="511191C7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A126BF1" w14:textId="77777777" w:rsidR="008A04C0" w:rsidRPr="006C2C47" w:rsidRDefault="008A04C0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A04C0" w:rsidRPr="006C2C47" w14:paraId="440BC356" w14:textId="77777777" w:rsidTr="00CC3076">
        <w:trPr>
          <w:trHeight w:val="1041"/>
        </w:trPr>
        <w:tc>
          <w:tcPr>
            <w:tcW w:w="10682" w:type="dxa"/>
            <w:gridSpan w:val="3"/>
          </w:tcPr>
          <w:p w14:paraId="49042C29" w14:textId="4C313172" w:rsidR="008C59EF" w:rsidRPr="00B83947" w:rsidRDefault="00B83947" w:rsidP="008A04C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83947">
              <w:rPr>
                <w:rFonts w:ascii="Verdana" w:hAnsi="Verdana" w:cs="Arial"/>
                <w:sz w:val="20"/>
                <w:szCs w:val="20"/>
                <w:lang w:val="en-GB"/>
              </w:rPr>
              <w:t>PAYING BY</w:t>
            </w:r>
            <w:r w:rsidR="00EB1A90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8A04C0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CHEQUE </w:t>
            </w:r>
            <w:r w:rsidR="00EB1A90" w:rsidRPr="00B83947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  <w:proofErr w:type="gramEnd"/>
            <w:r w:rsidR="00EB1A90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Cheques</w:t>
            </w:r>
            <w:r w:rsidR="008A04C0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made payable to Rotary Club of Chertsey </w:t>
            </w:r>
            <w:r w:rsidR="00EB1A90" w:rsidRPr="00B83947">
              <w:rPr>
                <w:rFonts w:ascii="Verdana" w:hAnsi="Verdana" w:cs="Arial"/>
                <w:sz w:val="20"/>
                <w:szCs w:val="20"/>
                <w:lang w:val="en-GB"/>
              </w:rPr>
              <w:t>(Black</w:t>
            </w:r>
            <w:r w:rsidR="008A04C0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Cherry fair</w:t>
            </w:r>
            <w:r w:rsidR="00CC3076" w:rsidRPr="00B83947">
              <w:rPr>
                <w:rFonts w:ascii="Verdana" w:hAnsi="Verdana" w:cs="Arial"/>
                <w:sz w:val="20"/>
                <w:szCs w:val="20"/>
                <w:lang w:val="en-GB"/>
              </w:rPr>
              <w:t>) Ltd</w:t>
            </w:r>
            <w:r w:rsidR="008A04C0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</w:p>
          <w:p w14:paraId="401EEB13" w14:textId="624D57E1" w:rsidR="00CC3076" w:rsidRPr="00B83947" w:rsidRDefault="00B83947" w:rsidP="00CC307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83947">
              <w:rPr>
                <w:rFonts w:ascii="Verdana" w:hAnsi="Verdana" w:cs="Arial"/>
                <w:sz w:val="20"/>
                <w:szCs w:val="20"/>
                <w:lang w:val="en-GB"/>
              </w:rPr>
              <w:t>PAYING</w:t>
            </w:r>
            <w:r w:rsidR="008C59EF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BY </w:t>
            </w:r>
            <w:r w:rsidR="00EB1A90" w:rsidRPr="00B83947">
              <w:rPr>
                <w:rFonts w:ascii="Verdana" w:hAnsi="Verdana" w:cs="Arial"/>
                <w:sz w:val="20"/>
                <w:szCs w:val="20"/>
                <w:lang w:val="en-GB"/>
              </w:rPr>
              <w:t>BACS: Rotary</w:t>
            </w:r>
            <w:r w:rsidR="008C59EF"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Club of Chertsey (Black Cherry Fair) ltd. </w:t>
            </w:r>
          </w:p>
          <w:p w14:paraId="4F42BB24" w14:textId="77777777" w:rsidR="00B83947" w:rsidRDefault="008C59EF" w:rsidP="00CC307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Sort Code: </w:t>
            </w:r>
            <w:r w:rsidR="00EB1A90" w:rsidRPr="00B83947">
              <w:rPr>
                <w:rFonts w:ascii="Verdana" w:hAnsi="Verdana" w:cs="Arial"/>
                <w:sz w:val="20"/>
                <w:szCs w:val="20"/>
                <w:lang w:val="en-GB"/>
              </w:rPr>
              <w:t>20:90:56 account</w:t>
            </w:r>
            <w:r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number:</w:t>
            </w:r>
            <w:r w:rsidR="001D0A0C" w:rsidRPr="00B83947">
              <w:rPr>
                <w:rFonts w:ascii="Verdana" w:hAnsi="Verdana" w:cs="Arial"/>
                <w:sz w:val="20"/>
                <w:szCs w:val="20"/>
                <w:lang w:val="en-GB"/>
              </w:rPr>
              <w:t>10218782</w:t>
            </w:r>
            <w:r w:rsidRPr="00B8394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7D2D0AFF" w14:textId="5A5A24CD" w:rsidR="006F158D" w:rsidRPr="00B83947" w:rsidRDefault="008C59EF" w:rsidP="00CC307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83947">
              <w:rPr>
                <w:rFonts w:ascii="Verdana" w:hAnsi="Verdana" w:cs="Arial"/>
                <w:sz w:val="20"/>
                <w:szCs w:val="20"/>
                <w:lang w:val="en-GB"/>
              </w:rPr>
              <w:t>Please send a confirmation email when paying by bacs</w:t>
            </w:r>
          </w:p>
        </w:tc>
      </w:tr>
      <w:tr w:rsidR="008A04C0" w:rsidRPr="006C2C47" w14:paraId="0677859C" w14:textId="77777777" w:rsidTr="00CC3076">
        <w:tc>
          <w:tcPr>
            <w:tcW w:w="10682" w:type="dxa"/>
            <w:gridSpan w:val="3"/>
          </w:tcPr>
          <w:p w14:paraId="125186E6" w14:textId="77777777" w:rsidR="008A04C0" w:rsidRPr="00EB1A90" w:rsidRDefault="008A04C0" w:rsidP="008A04C0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EB1A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ALL STALLHOLDERS MUST COMPLETE A RISK ASSESSMENT AND TERMS AND CONDITIONS AT LEAST 10 DAYS PRIOR TO THE FAIR </w:t>
            </w:r>
          </w:p>
          <w:p w14:paraId="5CB0D210" w14:textId="77777777" w:rsidR="008A04C0" w:rsidRPr="006C2C47" w:rsidRDefault="008A04C0" w:rsidP="00EB1A90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C59EF">
              <w:rPr>
                <w:rFonts w:ascii="Verdana" w:hAnsi="Verdana" w:cs="Arial"/>
                <w:sz w:val="16"/>
                <w:szCs w:val="16"/>
                <w:lang w:val="en-GB"/>
              </w:rPr>
              <w:t>Generators are not allowed on the field without written permission from the Black Cherry Fair Committee.</w:t>
            </w:r>
            <w:r w:rsidR="00EB1A90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EB1A90" w:rsidRPr="008C59EF">
              <w:rPr>
                <w:rFonts w:ascii="Verdana" w:hAnsi="Verdana" w:cs="Arial"/>
                <w:sz w:val="16"/>
                <w:szCs w:val="16"/>
                <w:lang w:val="en-GB"/>
              </w:rPr>
              <w:t>The ‘Best Displayed Stall’</w:t>
            </w:r>
            <w:r w:rsidRPr="008C59EF">
              <w:rPr>
                <w:rFonts w:ascii="Verdana" w:hAnsi="Verdana" w:cs="Arial"/>
                <w:sz w:val="16"/>
                <w:szCs w:val="16"/>
                <w:lang w:val="en-GB"/>
              </w:rPr>
              <w:t xml:space="preserve"> will have their fee refunded.</w:t>
            </w:r>
            <w:r w:rsidR="00EB1A90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8C59EF">
              <w:rPr>
                <w:rFonts w:ascii="Verdana" w:hAnsi="Verdana" w:cs="Arial"/>
                <w:sz w:val="16"/>
                <w:szCs w:val="16"/>
                <w:lang w:val="en-GB"/>
              </w:rPr>
              <w:t>You will be contacted as to the success of your application and sent a copy of our terms and conditions and risk assessment plus details of the stallholders meeting (usually held a week prior to the event). Please note that the Black Cherry Fair Committee reserves the right to refuse a site to any stallholder who attempts to trade not as stated on the application. Application for stalls can be rejected without explanation.</w:t>
            </w:r>
          </w:p>
        </w:tc>
      </w:tr>
    </w:tbl>
    <w:p w14:paraId="324D6453" w14:textId="77777777" w:rsidR="00D02297" w:rsidRDefault="00D02297"/>
    <w:sectPr w:rsidR="00D02297" w:rsidSect="00CC3076">
      <w:headerReference w:type="default" r:id="rId6"/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9B1E" w14:textId="77777777" w:rsidR="009F608E" w:rsidRDefault="009F608E">
      <w:r>
        <w:separator/>
      </w:r>
    </w:p>
  </w:endnote>
  <w:endnote w:type="continuationSeparator" w:id="0">
    <w:p w14:paraId="084FC904" w14:textId="77777777" w:rsidR="009F608E" w:rsidRDefault="009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3FEB" w14:textId="77777777" w:rsidR="0046648F" w:rsidRDefault="0046648F">
    <w:pPr>
      <w:pStyle w:val="Footer"/>
      <w:rPr>
        <w:rFonts w:ascii="Arial" w:hAnsi="Arial" w:cs="Arial"/>
        <w:sz w:val="16"/>
        <w:szCs w:val="16"/>
        <w:lang w:val="en-GB"/>
      </w:rPr>
    </w:pPr>
  </w:p>
  <w:p w14:paraId="6F56CC45" w14:textId="77777777" w:rsidR="0046648F" w:rsidRDefault="0046648F">
    <w:pPr>
      <w:pStyle w:val="Footer"/>
      <w:rPr>
        <w:rFonts w:ascii="Arial" w:hAnsi="Arial" w:cs="Arial"/>
        <w:sz w:val="16"/>
        <w:szCs w:val="16"/>
        <w:lang w:val="en-GB"/>
      </w:rPr>
    </w:pPr>
  </w:p>
  <w:p w14:paraId="6FE77238" w14:textId="77777777" w:rsidR="0046648F" w:rsidRDefault="0046648F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0F96E" wp14:editId="505DE579">
              <wp:simplePos x="0" y="0"/>
              <wp:positionH relativeFrom="column">
                <wp:posOffset>4807269</wp:posOffset>
              </wp:positionH>
              <wp:positionV relativeFrom="paragraph">
                <wp:posOffset>5398</wp:posOffset>
              </wp:positionV>
              <wp:extent cx="2119312" cy="642620"/>
              <wp:effectExtent l="0" t="0" r="14605" b="241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9312" cy="642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24BCDF68" w14:textId="77777777" w:rsidR="0046648F" w:rsidRDefault="0046648F"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sz w:val="48"/>
                              <w:szCs w:val="48"/>
                              <w:lang w:val="en-GB"/>
                            </w:rPr>
                            <w:drawing>
                              <wp:inline distT="0" distB="0" distL="0" distR="0" wp14:anchorId="4C1CAB98" wp14:editId="02EFD38B">
                                <wp:extent cx="542925" cy="5429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0F9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8.55pt;margin-top:.45pt;width:166.8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" fillcolor="white [3201]" strokecolor="black [3213]" strokeweight="1.5pt">
              <v:textbox>
                <w:txbxContent>
                  <w:p w14:paraId="24BCDF68" w14:textId="77777777" w:rsidR="0046648F" w:rsidRDefault="0046648F">
                    <w:r>
                      <w:rPr>
                        <w:rFonts w:ascii="Calibri" w:hAnsi="Calibri"/>
                        <w:b/>
                        <w:bCs/>
                        <w:noProof/>
                        <w:sz w:val="48"/>
                        <w:szCs w:val="48"/>
                        <w:lang w:val="en-GB"/>
                      </w:rPr>
                      <w:drawing>
                        <wp:inline distT="0" distB="0" distL="0" distR="0" wp14:anchorId="4C1CAB98" wp14:editId="02EFD38B">
                          <wp:extent cx="542925" cy="5429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93E2E" wp14:editId="581341C7">
              <wp:simplePos x="0" y="0"/>
              <wp:positionH relativeFrom="column">
                <wp:posOffset>5569268</wp:posOffset>
              </wp:positionH>
              <wp:positionV relativeFrom="paragraph">
                <wp:posOffset>43180</wp:posOffset>
              </wp:positionV>
              <wp:extent cx="1314450" cy="54292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EFF151" w14:textId="77777777" w:rsidR="0046648F" w:rsidRDefault="0046648F">
                          <w:r>
                            <w:t>ROTARY CLUB</w:t>
                          </w:r>
                        </w:p>
                        <w:p w14:paraId="37098F5C" w14:textId="77777777" w:rsidR="0046648F" w:rsidRDefault="0046648F">
                          <w:r>
                            <w:t>OF CHERTSEY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393E2E" id="Text Box 6" o:spid="_x0000_s1030" type="#_x0000_t202" style="position:absolute;margin-left:438.55pt;margin-top:3.4pt;width:103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" fillcolor="white [3201]" stroked="f" strokeweight=".5pt">
              <v:textbox>
                <w:txbxContent>
                  <w:p w14:paraId="53EFF151" w14:textId="77777777" w:rsidR="0046648F" w:rsidRDefault="0046648F">
                    <w:r>
                      <w:t>ROTARY CLUB</w:t>
                    </w:r>
                  </w:p>
                  <w:p w14:paraId="37098F5C" w14:textId="77777777" w:rsidR="0046648F" w:rsidRDefault="0046648F">
                    <w:r>
                      <w:t>OF CHERTSEY</w:t>
                    </w:r>
                  </w:p>
                </w:txbxContent>
              </v:textbox>
            </v:shape>
          </w:pict>
        </mc:Fallback>
      </mc:AlternateContent>
    </w:r>
    <w:r w:rsidR="008A04C0">
      <w:rPr>
        <w:rFonts w:ascii="Arial" w:hAnsi="Arial" w:cs="Arial"/>
        <w:sz w:val="16"/>
        <w:szCs w:val="16"/>
        <w:lang w:val="en-GB"/>
      </w:rPr>
      <w:t>Rotary Club of Chertsey</w:t>
    </w:r>
    <w:r w:rsidR="00EB1A90">
      <w:rPr>
        <w:rFonts w:ascii="Arial" w:hAnsi="Arial" w:cs="Arial"/>
        <w:sz w:val="16"/>
        <w:szCs w:val="16"/>
        <w:lang w:val="en-GB"/>
      </w:rPr>
      <w:t xml:space="preserve"> </w:t>
    </w:r>
    <w:r w:rsidR="008A04C0">
      <w:rPr>
        <w:rFonts w:ascii="Arial" w:hAnsi="Arial" w:cs="Arial"/>
        <w:sz w:val="16"/>
        <w:szCs w:val="16"/>
        <w:lang w:val="en-GB"/>
      </w:rPr>
      <w:t>(Black Cherry Fair) ltd.</w:t>
    </w:r>
    <w:r w:rsidR="000C0626">
      <w:rPr>
        <w:rFonts w:ascii="Arial" w:hAnsi="Arial" w:cs="Arial"/>
        <w:sz w:val="16"/>
        <w:szCs w:val="16"/>
        <w:lang w:val="en-GB"/>
      </w:rPr>
      <w:t xml:space="preserve"> </w:t>
    </w:r>
  </w:p>
  <w:p w14:paraId="1D15B1A0" w14:textId="77777777" w:rsidR="0046648F" w:rsidRDefault="008A04C0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Reg in England No 5649409 Reg office:</w:t>
    </w:r>
  </w:p>
  <w:p w14:paraId="644C1486" w14:textId="77777777" w:rsidR="008A04C0" w:rsidRDefault="008A04C0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</w:t>
    </w:r>
    <w:r w:rsidR="000C0626">
      <w:rPr>
        <w:rFonts w:ascii="Arial" w:hAnsi="Arial" w:cs="Arial"/>
        <w:sz w:val="16"/>
        <w:szCs w:val="16"/>
        <w:lang w:val="en-GB"/>
      </w:rPr>
      <w:t xml:space="preserve">c/o </w:t>
    </w:r>
    <w:r w:rsidR="008C59EF">
      <w:rPr>
        <w:rFonts w:ascii="Arial" w:hAnsi="Arial" w:cs="Arial"/>
        <w:sz w:val="16"/>
        <w:szCs w:val="16"/>
        <w:lang w:val="en-GB"/>
      </w:rPr>
      <w:t>Unit 2, Cambridge H</w:t>
    </w:r>
    <w:r w:rsidR="00EB1A90">
      <w:rPr>
        <w:rFonts w:ascii="Arial" w:hAnsi="Arial" w:cs="Arial"/>
        <w:sz w:val="16"/>
        <w:szCs w:val="16"/>
        <w:lang w:val="en-GB"/>
      </w:rPr>
      <w:t>ou</w:t>
    </w:r>
    <w:r w:rsidR="008C59EF">
      <w:rPr>
        <w:rFonts w:ascii="Arial" w:hAnsi="Arial" w:cs="Arial"/>
        <w:sz w:val="16"/>
        <w:szCs w:val="16"/>
        <w:lang w:val="en-GB"/>
      </w:rPr>
      <w:t>se,</w:t>
    </w:r>
    <w:r w:rsidR="00EB1A90">
      <w:rPr>
        <w:rFonts w:ascii="Arial" w:hAnsi="Arial" w:cs="Arial"/>
        <w:sz w:val="16"/>
        <w:szCs w:val="16"/>
        <w:lang w:val="en-GB"/>
      </w:rPr>
      <w:t xml:space="preserve"> </w:t>
    </w:r>
    <w:r w:rsidR="008C59EF">
      <w:rPr>
        <w:rFonts w:ascii="Arial" w:hAnsi="Arial" w:cs="Arial"/>
        <w:sz w:val="16"/>
        <w:szCs w:val="16"/>
        <w:lang w:val="en-GB"/>
      </w:rPr>
      <w:t xml:space="preserve">Gogmore </w:t>
    </w:r>
    <w:r w:rsidR="00EB1A90">
      <w:rPr>
        <w:rFonts w:ascii="Arial" w:hAnsi="Arial" w:cs="Arial"/>
        <w:sz w:val="16"/>
        <w:szCs w:val="16"/>
        <w:lang w:val="en-GB"/>
      </w:rPr>
      <w:t>L</w:t>
    </w:r>
    <w:r w:rsidR="008C59EF">
      <w:rPr>
        <w:rFonts w:ascii="Arial" w:hAnsi="Arial" w:cs="Arial"/>
        <w:sz w:val="16"/>
        <w:szCs w:val="16"/>
        <w:lang w:val="en-GB"/>
      </w:rPr>
      <w:t>ane, Chertsey</w:t>
    </w:r>
    <w:r>
      <w:rPr>
        <w:rFonts w:ascii="Arial" w:hAnsi="Arial" w:cs="Arial"/>
        <w:sz w:val="16"/>
        <w:szCs w:val="16"/>
        <w:lang w:val="en-GB"/>
      </w:rPr>
      <w:t xml:space="preserve">. </w:t>
    </w:r>
    <w:r w:rsidR="008C59EF">
      <w:rPr>
        <w:rFonts w:ascii="Arial" w:hAnsi="Arial" w:cs="Arial"/>
        <w:sz w:val="16"/>
        <w:szCs w:val="16"/>
        <w:lang w:val="en-GB"/>
      </w:rPr>
      <w:t>KT16</w:t>
    </w:r>
    <w:r w:rsidR="000C0626">
      <w:rPr>
        <w:rFonts w:ascii="Arial" w:hAnsi="Arial" w:cs="Arial"/>
        <w:sz w:val="16"/>
        <w:szCs w:val="16"/>
        <w:lang w:val="en-GB"/>
      </w:rPr>
      <w:t xml:space="preserve"> </w:t>
    </w:r>
    <w:r w:rsidR="008C59EF">
      <w:rPr>
        <w:rFonts w:ascii="Arial" w:hAnsi="Arial" w:cs="Arial"/>
        <w:sz w:val="16"/>
        <w:szCs w:val="16"/>
        <w:lang w:val="en-GB"/>
      </w:rPr>
      <w:t>9AP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4A97" w14:textId="77777777" w:rsidR="009F608E" w:rsidRDefault="009F608E">
      <w:r>
        <w:separator/>
      </w:r>
    </w:p>
  </w:footnote>
  <w:footnote w:type="continuationSeparator" w:id="0">
    <w:p w14:paraId="168915E8" w14:textId="77777777" w:rsidR="009F608E" w:rsidRDefault="009F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F2AE" w14:textId="77777777" w:rsidR="00C62D88" w:rsidRDefault="00CC30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83D6C3" wp14:editId="19D2F219">
              <wp:simplePos x="0" y="0"/>
              <wp:positionH relativeFrom="column">
                <wp:posOffset>3368993</wp:posOffset>
              </wp:positionH>
              <wp:positionV relativeFrom="paragraph">
                <wp:posOffset>173355</wp:posOffset>
              </wp:positionV>
              <wp:extent cx="3533140" cy="990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14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8844D" w14:textId="77777777" w:rsidR="0046648F" w:rsidRPr="0046648F" w:rsidRDefault="0046648F" w:rsidP="0046648F">
                          <w:pPr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</w:pPr>
                          <w:r w:rsidRPr="0046648F"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  <w:t>c/o Jane Nuti, 31, Grove Road, Chertsey, Surrey, KT16 9DN</w:t>
                          </w:r>
                        </w:p>
                        <w:p w14:paraId="07E851D2" w14:textId="77777777" w:rsidR="0046648F" w:rsidRPr="0046648F" w:rsidRDefault="0046648F" w:rsidP="0046648F">
                          <w:pPr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</w:pPr>
                          <w:r w:rsidRPr="0046648F"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  <w:t>07790 604016</w:t>
                          </w:r>
                          <w:r w:rsidRPr="0046648F"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  <w:tab/>
                            <w:t xml:space="preserve">  </w:t>
                          </w:r>
                        </w:p>
                        <w:p w14:paraId="7697A294" w14:textId="77777777" w:rsidR="0046648F" w:rsidRPr="0046648F" w:rsidRDefault="00975BCB" w:rsidP="0046648F">
                          <w:pPr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</w:pPr>
                          <w:hyperlink r:id="rId1" w:history="1">
                            <w:r w:rsidR="0046648F" w:rsidRPr="0046648F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admin@blackcherryfair.com</w:t>
                            </w:r>
                          </w:hyperlink>
                          <w:r w:rsidR="0046648F" w:rsidRPr="0046648F"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  <w:tab/>
                          </w:r>
                          <w:r w:rsidR="0046648F" w:rsidRPr="0046648F">
                            <w:rPr>
                              <w:rFonts w:ascii="Calibri" w:hAnsi="Calibri"/>
                              <w:sz w:val="22"/>
                              <w:szCs w:val="22"/>
                              <w:lang w:val="en-GB"/>
                            </w:rPr>
                            <w:tab/>
                            <w:t xml:space="preserve">      www.blackcherryfair.com</w:t>
                          </w:r>
                        </w:p>
                        <w:p w14:paraId="3244F7EF" w14:textId="77777777" w:rsidR="0046648F" w:rsidRDefault="004664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3D6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65.3pt;margin-top:13.65pt;width:278.2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" fillcolor="white [3201]" stroked="f" strokeweight=".5pt">
              <v:textbox>
                <w:txbxContent>
                  <w:p w14:paraId="1CA8844D" w14:textId="77777777" w:rsidR="0046648F" w:rsidRPr="0046648F" w:rsidRDefault="0046648F" w:rsidP="0046648F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 w:rsidRPr="0046648F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>c/o Jane Nuti, 31, Grove Road, Chertsey, Surrey, KT16 9DN</w:t>
                    </w:r>
                  </w:p>
                  <w:p w14:paraId="07E851D2" w14:textId="77777777" w:rsidR="0046648F" w:rsidRPr="0046648F" w:rsidRDefault="0046648F" w:rsidP="0046648F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 w:rsidRPr="0046648F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>07790 604016</w:t>
                    </w:r>
                    <w:r w:rsidRPr="0046648F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  </w:t>
                    </w:r>
                  </w:p>
                  <w:p w14:paraId="7697A294" w14:textId="77777777" w:rsidR="0046648F" w:rsidRPr="0046648F" w:rsidRDefault="00975BCB" w:rsidP="0046648F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hyperlink r:id="rId2" w:history="1">
                      <w:r w:rsidR="0046648F" w:rsidRPr="0046648F">
                        <w:rPr>
                          <w:rStyle w:val="Hyperlink"/>
                          <w:rFonts w:ascii="Calibri" w:hAnsi="Calibri"/>
                          <w:color w:val="auto"/>
                          <w:sz w:val="22"/>
                          <w:szCs w:val="22"/>
                          <w:lang w:val="en-GB"/>
                        </w:rPr>
                        <w:t>admin@blackcherryfair.com</w:t>
                      </w:r>
                    </w:hyperlink>
                    <w:r w:rsidR="0046648F" w:rsidRPr="0046648F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="0046648F" w:rsidRPr="0046648F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      www.blackcherryfair.com</w:t>
                    </w:r>
                  </w:p>
                  <w:p w14:paraId="3244F7EF" w14:textId="77777777" w:rsidR="0046648F" w:rsidRDefault="0046648F"/>
                </w:txbxContent>
              </v:textbox>
            </v:shape>
          </w:pict>
        </mc:Fallback>
      </mc:AlternateContent>
    </w:r>
    <w:r w:rsidR="004664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E7B34" wp14:editId="76E956B9">
              <wp:simplePos x="0" y="0"/>
              <wp:positionH relativeFrom="column">
                <wp:posOffset>-222250</wp:posOffset>
              </wp:positionH>
              <wp:positionV relativeFrom="paragraph">
                <wp:posOffset>-330835</wp:posOffset>
              </wp:positionV>
              <wp:extent cx="2176462" cy="131921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462" cy="13192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1841DC" w14:textId="77777777" w:rsidR="00C62D88" w:rsidRDefault="00C62D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B35CB7" wp14:editId="72F8C14D">
                                <wp:extent cx="1747837" cy="1302445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0348" cy="13490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E7B34" id="Text Box 2" o:spid="_x0000_s1028" type="#_x0000_t202" style="position:absolute;margin-left:-17.5pt;margin-top:-26.05pt;width:171.3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" fillcolor="white [3201]" stroked="f" strokeweight=".5pt">
              <v:textbox>
                <w:txbxContent>
                  <w:p w14:paraId="601841DC" w14:textId="77777777" w:rsidR="00C62D88" w:rsidRDefault="00C62D88">
                    <w:r>
                      <w:rPr>
                        <w:noProof/>
                      </w:rPr>
                      <w:drawing>
                        <wp:inline distT="0" distB="0" distL="0" distR="0" wp14:anchorId="63B35CB7" wp14:editId="72F8C14D">
                          <wp:extent cx="1747837" cy="1302445"/>
                          <wp:effectExtent l="0" t="0" r="508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0348" cy="13490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4F"/>
    <w:rsid w:val="000C0626"/>
    <w:rsid w:val="001D0A0C"/>
    <w:rsid w:val="001F7ACC"/>
    <w:rsid w:val="002B2BFF"/>
    <w:rsid w:val="00345D61"/>
    <w:rsid w:val="003601A7"/>
    <w:rsid w:val="00404535"/>
    <w:rsid w:val="0046648F"/>
    <w:rsid w:val="00497E2F"/>
    <w:rsid w:val="00512ACA"/>
    <w:rsid w:val="006D594F"/>
    <w:rsid w:val="006F158D"/>
    <w:rsid w:val="00717E91"/>
    <w:rsid w:val="00735EE2"/>
    <w:rsid w:val="00875370"/>
    <w:rsid w:val="0088118C"/>
    <w:rsid w:val="008A04C0"/>
    <w:rsid w:val="008C59EF"/>
    <w:rsid w:val="009476D8"/>
    <w:rsid w:val="00975BCB"/>
    <w:rsid w:val="009F608E"/>
    <w:rsid w:val="00A30624"/>
    <w:rsid w:val="00AD4997"/>
    <w:rsid w:val="00B10623"/>
    <w:rsid w:val="00B14B4F"/>
    <w:rsid w:val="00B83947"/>
    <w:rsid w:val="00C06939"/>
    <w:rsid w:val="00C62D88"/>
    <w:rsid w:val="00CC3076"/>
    <w:rsid w:val="00D02297"/>
    <w:rsid w:val="00D82F9C"/>
    <w:rsid w:val="00DB1B4D"/>
    <w:rsid w:val="00EB1A90"/>
    <w:rsid w:val="00EB5BF5"/>
    <w:rsid w:val="00E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1F73A"/>
  <w15:chartTrackingRefBased/>
  <w15:docId w15:val="{A8491A3B-B8B8-4187-BB0D-C2BAA7A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4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04C0"/>
    <w:pPr>
      <w:tabs>
        <w:tab w:val="center" w:pos="4320"/>
        <w:tab w:val="right" w:pos="8640"/>
      </w:tabs>
    </w:pPr>
  </w:style>
  <w:style w:type="character" w:styleId="Hyperlink">
    <w:name w:val="Hyperlink"/>
    <w:rsid w:val="008A04C0"/>
    <w:rPr>
      <w:color w:val="0000FF"/>
      <w:u w:val="single"/>
    </w:rPr>
  </w:style>
  <w:style w:type="paragraph" w:styleId="Header">
    <w:name w:val="header"/>
    <w:basedOn w:val="Normal"/>
    <w:rsid w:val="000C06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in@blackcherryfair.com" TargetMode="External"/><Relationship Id="rId1" Type="http://schemas.openxmlformats.org/officeDocument/2006/relationships/hyperlink" Target="mailto:admin@blackcherryf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r.mark.nuti\Documents\Custom%20Office%20Templates\Black%20Cherry%202021\Black%20Cherry%20stalls%20applicatio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 Cherry stalls application 2021</Template>
  <TotalTime>1</TotalTime>
  <Pages>1</Pages>
  <Words>228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CHERRY FAIR</vt:lpstr>
    </vt:vector>
  </TitlesOfParts>
  <Company>Black Berry Fair</Company>
  <LinksUpToDate>false</LinksUpToDate>
  <CharactersWithSpaces>1746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mailto:admin@blackcherryfair.com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CHERRY FAIR</dc:title>
  <dc:subject/>
  <dc:creator>Cllr Mark Nuti</dc:creator>
  <cp:keywords/>
  <dc:description/>
  <cp:lastModifiedBy>Jane Nuti</cp:lastModifiedBy>
  <cp:revision>2</cp:revision>
  <cp:lastPrinted>2021-06-01T12:29:00Z</cp:lastPrinted>
  <dcterms:created xsi:type="dcterms:W3CDTF">2022-09-13T11:10:00Z</dcterms:created>
  <dcterms:modified xsi:type="dcterms:W3CDTF">2022-09-13T11:10:00Z</dcterms:modified>
</cp:coreProperties>
</file>